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53" w:rsidRPr="001605C7" w:rsidRDefault="00D41453" w:rsidP="00D41453">
      <w:pPr>
        <w:adjustRightInd w:val="0"/>
        <w:ind w:firstLine="709"/>
        <w:contextualSpacing/>
        <w:rPr>
          <w:b/>
          <w:sz w:val="30"/>
          <w:szCs w:val="30"/>
        </w:rPr>
      </w:pPr>
      <w:r w:rsidRPr="001605C7">
        <w:rPr>
          <w:b/>
          <w:sz w:val="30"/>
          <w:szCs w:val="30"/>
        </w:rPr>
        <w:t xml:space="preserve">Организация для собственного производства ввозит в картонной упаковке товар, попадающий под действие Указа № 16 и который в дальнейшем будет использоваться в качестве комплектующих (сырья) при производстве медицинской техники. Сами комплектующие не являются товарами медицинского назначения. Будет ли  возникать обязанность в отношении ввезенных комплектующих и их упаковки? </w:t>
      </w:r>
    </w:p>
    <w:p w:rsidR="00D41453" w:rsidRPr="001605C7" w:rsidRDefault="00D41453" w:rsidP="00D41453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 xml:space="preserve">В отношении комплектующих для товаров медицинского назначения предусмотренная Указом № 16 обязанность не будет возникать (в соответствии с подпунктом 1.4 пункта 1 приложения 1 к Указу №16). </w:t>
      </w:r>
    </w:p>
    <w:p w:rsidR="00D41453" w:rsidRPr="001605C7" w:rsidRDefault="00D41453" w:rsidP="00D41453">
      <w:pPr>
        <w:ind w:firstLine="851"/>
        <w:contextualSpacing/>
        <w:rPr>
          <w:bCs/>
          <w:i/>
          <w:sz w:val="30"/>
          <w:szCs w:val="30"/>
        </w:rPr>
      </w:pPr>
      <w:proofErr w:type="spellStart"/>
      <w:r w:rsidRPr="001605C7">
        <w:rPr>
          <w:bCs/>
          <w:i/>
          <w:sz w:val="30"/>
          <w:szCs w:val="30"/>
        </w:rPr>
        <w:t>Справочно</w:t>
      </w:r>
      <w:proofErr w:type="spellEnd"/>
      <w:r w:rsidRPr="001605C7">
        <w:rPr>
          <w:bCs/>
          <w:i/>
          <w:sz w:val="30"/>
          <w:szCs w:val="30"/>
        </w:rPr>
        <w:t>: Документами, подтверждающими основания для применения льготы, будут являться:</w:t>
      </w:r>
    </w:p>
    <w:p w:rsidR="00D41453" w:rsidRPr="001605C7" w:rsidRDefault="00D41453" w:rsidP="00D41453">
      <w:pPr>
        <w:ind w:firstLine="851"/>
        <w:contextualSpacing/>
        <w:rPr>
          <w:bCs/>
          <w:i/>
          <w:sz w:val="30"/>
          <w:szCs w:val="30"/>
        </w:rPr>
      </w:pPr>
      <w:r w:rsidRPr="001605C7">
        <w:rPr>
          <w:bCs/>
          <w:i/>
          <w:sz w:val="30"/>
          <w:szCs w:val="30"/>
        </w:rPr>
        <w:t>первичные учетные документы, подтверждающие фактическое количество товаров, использованных в качестве комплектующих для товаров медицинского назначения;</w:t>
      </w:r>
    </w:p>
    <w:p w:rsidR="00D41453" w:rsidRPr="001605C7" w:rsidRDefault="00D41453" w:rsidP="00D41453">
      <w:pPr>
        <w:ind w:firstLine="851"/>
        <w:contextualSpacing/>
        <w:rPr>
          <w:bCs/>
          <w:i/>
          <w:sz w:val="30"/>
          <w:szCs w:val="30"/>
        </w:rPr>
      </w:pPr>
      <w:r w:rsidRPr="001605C7">
        <w:rPr>
          <w:bCs/>
          <w:i/>
          <w:sz w:val="30"/>
          <w:szCs w:val="30"/>
        </w:rPr>
        <w:t>сертификаты продукции собственного производства, выданные производителю на медицинскую продукцию (при наличии);</w:t>
      </w:r>
    </w:p>
    <w:p w:rsidR="00D41453" w:rsidRDefault="00D41453" w:rsidP="00D41453">
      <w:pPr>
        <w:ind w:firstLine="851"/>
        <w:contextualSpacing/>
        <w:rPr>
          <w:bCs/>
          <w:i/>
          <w:sz w:val="30"/>
          <w:szCs w:val="30"/>
        </w:rPr>
      </w:pPr>
      <w:r w:rsidRPr="001605C7">
        <w:rPr>
          <w:bCs/>
          <w:i/>
          <w:sz w:val="30"/>
          <w:szCs w:val="30"/>
        </w:rPr>
        <w:t xml:space="preserve">свидетельства </w:t>
      </w:r>
      <w:r w:rsidR="00DB1609" w:rsidRPr="00DB1609">
        <w:rPr>
          <w:bCs/>
          <w:i/>
          <w:sz w:val="30"/>
          <w:szCs w:val="30"/>
        </w:rPr>
        <w:t xml:space="preserve">(копии свидетельств) или сведения </w:t>
      </w:r>
      <w:r w:rsidRPr="001605C7">
        <w:rPr>
          <w:bCs/>
          <w:i/>
          <w:sz w:val="30"/>
          <w:szCs w:val="30"/>
        </w:rPr>
        <w:t>о государственной регистрации медицинской продукции;</w:t>
      </w:r>
    </w:p>
    <w:p w:rsidR="00DB1609" w:rsidRPr="001605C7" w:rsidRDefault="00DB1609" w:rsidP="00D41453">
      <w:pPr>
        <w:ind w:firstLine="851"/>
        <w:contextualSpacing/>
        <w:rPr>
          <w:bCs/>
          <w:i/>
          <w:sz w:val="30"/>
          <w:szCs w:val="30"/>
        </w:rPr>
      </w:pPr>
      <w:r w:rsidRPr="00DB1609">
        <w:rPr>
          <w:bCs/>
          <w:i/>
          <w:sz w:val="30"/>
          <w:szCs w:val="30"/>
        </w:rPr>
        <w:t xml:space="preserve">документы, содержащие сведения о функциональном назначении </w:t>
      </w:r>
      <w:proofErr w:type="gramStart"/>
      <w:r w:rsidRPr="00DB1609">
        <w:rPr>
          <w:bCs/>
          <w:i/>
          <w:sz w:val="30"/>
          <w:szCs w:val="30"/>
        </w:rPr>
        <w:t>комплектующих</w:t>
      </w:r>
      <w:proofErr w:type="gramEnd"/>
      <w:r w:rsidRPr="00DB1609">
        <w:rPr>
          <w:bCs/>
          <w:i/>
          <w:sz w:val="30"/>
          <w:szCs w:val="30"/>
        </w:rPr>
        <w:t>.</w:t>
      </w:r>
    </w:p>
    <w:p w:rsidR="00D41453" w:rsidRPr="001605C7" w:rsidRDefault="00D41453" w:rsidP="00D41453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 xml:space="preserve">При этом обязанность будет возникать в части картонной упаковки, в которой были ввезены данные комплектующие, так как они сами не являются товарами медицинского </w:t>
      </w:r>
      <w:r>
        <w:rPr>
          <w:bCs/>
          <w:sz w:val="30"/>
          <w:szCs w:val="30"/>
        </w:rPr>
        <w:t>назначения</w:t>
      </w:r>
      <w:r w:rsidRPr="001605C7">
        <w:rPr>
          <w:bCs/>
          <w:sz w:val="30"/>
          <w:szCs w:val="30"/>
        </w:rPr>
        <w:t xml:space="preserve">. </w:t>
      </w:r>
    </w:p>
    <w:p w:rsidR="0073714D" w:rsidRDefault="0073714D">
      <w:bookmarkStart w:id="0" w:name="_GoBack"/>
      <w:bookmarkEnd w:id="0"/>
    </w:p>
    <w:sectPr w:rsidR="0073714D" w:rsidSect="0079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53"/>
    <w:rsid w:val="0073714D"/>
    <w:rsid w:val="00796B58"/>
    <w:rsid w:val="00D41453"/>
    <w:rsid w:val="00DB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2022-05-04T07:21:00Z</dcterms:created>
  <dcterms:modified xsi:type="dcterms:W3CDTF">2022-05-04T07:21:00Z</dcterms:modified>
</cp:coreProperties>
</file>